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31" w:rsidRPr="00FE244F" w:rsidRDefault="00FE244F" w:rsidP="00FE24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</w:t>
      </w:r>
      <w:r w:rsidR="00AF37C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8245CF" w:rsidRPr="00FE244F">
        <w:rPr>
          <w:rFonts w:ascii="Times New Roman" w:hAnsi="Times New Roman"/>
          <w:sz w:val="28"/>
          <w:szCs w:val="28"/>
          <w:lang w:eastAsia="ru-RU"/>
        </w:rPr>
        <w:t>Утверждено решением сессии</w:t>
      </w:r>
    </w:p>
    <w:p w:rsidR="008245CF" w:rsidRDefault="00FE244F" w:rsidP="00FE24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8245CF" w:rsidRPr="00FE244F">
        <w:rPr>
          <w:rFonts w:ascii="Times New Roman" w:hAnsi="Times New Roman"/>
          <w:sz w:val="28"/>
          <w:szCs w:val="28"/>
          <w:lang w:eastAsia="ru-RU"/>
        </w:rPr>
        <w:t xml:space="preserve">Совета депутатов от </w:t>
      </w:r>
      <w:r w:rsidR="009D27C0">
        <w:rPr>
          <w:rFonts w:ascii="Times New Roman" w:hAnsi="Times New Roman"/>
          <w:sz w:val="28"/>
          <w:szCs w:val="28"/>
          <w:lang w:eastAsia="ru-RU"/>
        </w:rPr>
        <w:t>08.10.2020 № 10</w:t>
      </w:r>
      <w:bookmarkStart w:id="0" w:name="_GoBack"/>
      <w:bookmarkEnd w:id="0"/>
    </w:p>
    <w:p w:rsidR="00FE244F" w:rsidRPr="00271C3F" w:rsidRDefault="00FE244F" w:rsidP="00FE24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E244F" w:rsidRPr="00271C3F" w:rsidRDefault="00FE244F" w:rsidP="00FE24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1C3F">
        <w:rPr>
          <w:rFonts w:ascii="Times New Roman" w:hAnsi="Times New Roman"/>
          <w:b/>
          <w:sz w:val="28"/>
          <w:szCs w:val="28"/>
          <w:lang w:eastAsia="ru-RU"/>
        </w:rPr>
        <w:t xml:space="preserve">ПОЛОЖЕНИЕ </w:t>
      </w:r>
    </w:p>
    <w:p w:rsidR="008D0657" w:rsidRDefault="00FE244F" w:rsidP="00FE24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1C3F">
        <w:rPr>
          <w:rFonts w:ascii="Times New Roman" w:hAnsi="Times New Roman"/>
          <w:b/>
          <w:sz w:val="28"/>
          <w:szCs w:val="28"/>
          <w:lang w:eastAsia="ru-RU"/>
        </w:rPr>
        <w:t xml:space="preserve">о </w:t>
      </w:r>
      <w:r w:rsidR="008D0657">
        <w:rPr>
          <w:rFonts w:ascii="Times New Roman" w:hAnsi="Times New Roman"/>
          <w:b/>
          <w:sz w:val="28"/>
          <w:szCs w:val="28"/>
          <w:lang w:eastAsia="ru-RU"/>
        </w:rPr>
        <w:t xml:space="preserve">постоянной социальной комиссии Совета депутатов </w:t>
      </w:r>
    </w:p>
    <w:p w:rsidR="00FE244F" w:rsidRPr="00271C3F" w:rsidRDefault="008D0657" w:rsidP="00FE24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Чернореченского сельсовета</w:t>
      </w:r>
    </w:p>
    <w:p w:rsidR="00857252" w:rsidRPr="00271C3F" w:rsidRDefault="00857252" w:rsidP="00FE24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E244F" w:rsidRPr="00271C3F" w:rsidRDefault="00FE244F" w:rsidP="00FE244F">
      <w:pPr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1C3F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857252" w:rsidRDefault="008D0657" w:rsidP="008572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по социальным вопросам является рабочим органом Совета депутатов и подотчетна ему. Комиссия образуется из числа депутатов, ее численный состав и председатель комиссии утверждается решением сессии Совета. Комиссия работает во взаимодействии с другими постоянными комиссиями Совета, администрацией муниципального образования.</w:t>
      </w:r>
    </w:p>
    <w:p w:rsidR="008D0657" w:rsidRDefault="008D0657" w:rsidP="008572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своей деятельности комиссия руководствуется Конституцией РФ, Законами Новосибирской области, федеральными Законами и настоящим положением.</w:t>
      </w:r>
    </w:p>
    <w:p w:rsidR="00857252" w:rsidRDefault="008D0657" w:rsidP="008572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Комиссия работает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согласно плана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комиссии и Совета депутатов. Свою</w:t>
      </w:r>
      <w:r w:rsidR="00A301D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работу строит на основе коллективного, свободного и делового обсуждения вопросов, гласности и инициативы его членов.</w:t>
      </w:r>
    </w:p>
    <w:p w:rsidR="00857252" w:rsidRDefault="00857252" w:rsidP="008572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57252" w:rsidRPr="008D0657" w:rsidRDefault="008D0657" w:rsidP="008D0657">
      <w:pPr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Основные задачи комиссии</w:t>
      </w:r>
    </w:p>
    <w:p w:rsidR="00B75756" w:rsidRDefault="00B75756" w:rsidP="00301515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621BE" w:rsidRDefault="009B649E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Комиссия совместно с администрацией сельсовета </w:t>
      </w:r>
      <w:r w:rsidR="00B93BD9">
        <w:rPr>
          <w:rFonts w:ascii="Times New Roman" w:hAnsi="Times New Roman"/>
          <w:sz w:val="28"/>
          <w:szCs w:val="28"/>
          <w:lang w:eastAsia="ru-RU"/>
        </w:rPr>
        <w:t>участвует в разработке программы по вопросам социальной политики. Принимает участие в подготовке проектов перспективных и текущих планов Совета.</w:t>
      </w:r>
    </w:p>
    <w:p w:rsidR="009B649E" w:rsidRDefault="009B649E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Осуществляет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реализацией законов и иных нормативных правовых актов по вопросам своей компетенции.</w:t>
      </w:r>
    </w:p>
    <w:p w:rsidR="009B649E" w:rsidRDefault="00B93BD9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Принимает участие в разработке и осуществлении мероприятий по правовому воспитанию граждан.</w:t>
      </w:r>
    </w:p>
    <w:p w:rsidR="00B93BD9" w:rsidRDefault="00B93BD9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Предварительно рассматривает вопросы и выносит на заседания Совета.</w:t>
      </w:r>
    </w:p>
    <w:p w:rsidR="00B93BD9" w:rsidRDefault="00B93BD9" w:rsidP="00271C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Осуществляет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исполнением бюджетных средств по социальным вопросам. Заслушивает на своих заседаниях отчеты </w:t>
      </w:r>
      <w:r w:rsidR="00A17BCB">
        <w:rPr>
          <w:rFonts w:ascii="Times New Roman" w:hAnsi="Times New Roman"/>
          <w:sz w:val="28"/>
          <w:szCs w:val="28"/>
          <w:lang w:eastAsia="ru-RU"/>
        </w:rPr>
        <w:t>и информацию любого органа местного самоуправления, предприятий и организаций по социальным вопросам.</w:t>
      </w:r>
    </w:p>
    <w:p w:rsidR="00271C3F" w:rsidRPr="00271C3F" w:rsidRDefault="00271C3F" w:rsidP="00271C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7252" w:rsidRDefault="00271C3F" w:rsidP="00271C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71C3F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271C3F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887512" w:rsidRPr="00271C3F">
        <w:rPr>
          <w:rFonts w:ascii="Times New Roman" w:hAnsi="Times New Roman"/>
          <w:b/>
          <w:sz w:val="28"/>
          <w:szCs w:val="28"/>
          <w:lang w:eastAsia="ru-RU"/>
        </w:rPr>
        <w:t>Порядок работы комиссии</w:t>
      </w:r>
    </w:p>
    <w:p w:rsidR="00271C3F" w:rsidRPr="00271C3F" w:rsidRDefault="00271C3F" w:rsidP="00271C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71C3F" w:rsidRDefault="00887512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Работу комиссии организует ее председатель. </w:t>
      </w:r>
    </w:p>
    <w:p w:rsidR="002621BE" w:rsidRDefault="002621BE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вправе поставить вопрос перед Советом о переизбрании председателя комиссии.</w:t>
      </w:r>
    </w:p>
    <w:p w:rsidR="002621BE" w:rsidRDefault="002621BE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комиссии планирует и организует работу комиссии, созывает и ведет ее заседание, приглашает для участия в работе комиссии представителей и специалистов органов местного самоуправления и иных предприятий и организаций.</w:t>
      </w:r>
    </w:p>
    <w:p w:rsidR="002621BE" w:rsidRDefault="002621BE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Организует выполнение поручений Совета депутатов. Распределяет работу между членами комиссии, дает им поручение.</w:t>
      </w:r>
    </w:p>
    <w:p w:rsidR="002621BE" w:rsidRDefault="002621BE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Представляет проекты решений, заключения и предложения от комиссии Совету, если комиссия не поручила это другому члену комиссии.</w:t>
      </w:r>
    </w:p>
    <w:p w:rsidR="002621BE" w:rsidRDefault="002621BE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Подписывает решения и протоколы заседания комиссии.</w:t>
      </w:r>
    </w:p>
    <w:p w:rsidR="002621BE" w:rsidRDefault="002621BE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Комиссия работает в соответствии с планами комиссии и Совета в целом.</w:t>
      </w:r>
    </w:p>
    <w:p w:rsidR="002621BE" w:rsidRDefault="00FC0BCB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Заседания комиссия проводит один раз в три месяца и по мере необходимости. Комиссия может проводить выездные заседания. Заседания комиссии проводятся открыто и гласно. Заседания комиссии считаются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правомочными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если на них присутствует не менее половины от установленного числа членов комиссии.</w:t>
      </w:r>
    </w:p>
    <w:p w:rsidR="00FC0BCB" w:rsidRDefault="00FC0BCB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Решения комиссии принимаются большинством голосов. Член комиссии </w:t>
      </w:r>
      <w:r w:rsidR="00A17BCB">
        <w:rPr>
          <w:rFonts w:ascii="Times New Roman" w:hAnsi="Times New Roman"/>
          <w:sz w:val="28"/>
          <w:szCs w:val="28"/>
          <w:lang w:eastAsia="ru-RU"/>
        </w:rPr>
        <w:t>вправе отстаивать свое мнение и выносить на сессии Совета.</w:t>
      </w:r>
    </w:p>
    <w:p w:rsidR="00A17BCB" w:rsidRDefault="00A17BCB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информирует о принятых решениях население Совета через собрания и сходы граждан. В начале календарного года комиссия предоставляет в Совет о своей деятельности за прошедший год.</w:t>
      </w:r>
    </w:p>
    <w:p w:rsidR="00A17BCB" w:rsidRPr="00FE244F" w:rsidRDefault="00A17BCB" w:rsidP="002621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Постоянная комиссия имеет право выступать на сессиях с докладами и содокладами. Оказывает помощь в работе Совета.</w:t>
      </w:r>
    </w:p>
    <w:p w:rsidR="00965C31" w:rsidRDefault="00965C31"/>
    <w:sectPr w:rsidR="00965C31" w:rsidSect="00B75756">
      <w:pgSz w:w="11906" w:h="16838"/>
      <w:pgMar w:top="1134" w:right="567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0B2" w:rsidRDefault="007D40B2" w:rsidP="00B75756">
      <w:pPr>
        <w:spacing w:after="0" w:line="240" w:lineRule="auto"/>
      </w:pPr>
      <w:r>
        <w:separator/>
      </w:r>
    </w:p>
  </w:endnote>
  <w:endnote w:type="continuationSeparator" w:id="0">
    <w:p w:rsidR="007D40B2" w:rsidRDefault="007D40B2" w:rsidP="00B7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0B2" w:rsidRDefault="007D40B2" w:rsidP="00B75756">
      <w:pPr>
        <w:spacing w:after="0" w:line="240" w:lineRule="auto"/>
      </w:pPr>
      <w:r>
        <w:separator/>
      </w:r>
    </w:p>
  </w:footnote>
  <w:footnote w:type="continuationSeparator" w:id="0">
    <w:p w:rsidR="007D40B2" w:rsidRDefault="007D40B2" w:rsidP="00B75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EEB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A82A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844D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8CF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DE44B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A60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940E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42CB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D40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BB8B8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A71085"/>
    <w:multiLevelType w:val="multilevel"/>
    <w:tmpl w:val="E996A8F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04BA"/>
    <w:rsid w:val="00041E95"/>
    <w:rsid w:val="00122D7F"/>
    <w:rsid w:val="00214263"/>
    <w:rsid w:val="002203A1"/>
    <w:rsid w:val="0024551E"/>
    <w:rsid w:val="002621BE"/>
    <w:rsid w:val="00271C3F"/>
    <w:rsid w:val="002A79A0"/>
    <w:rsid w:val="002D5DF6"/>
    <w:rsid w:val="00301515"/>
    <w:rsid w:val="00643032"/>
    <w:rsid w:val="0064325E"/>
    <w:rsid w:val="007204BA"/>
    <w:rsid w:val="007D40B2"/>
    <w:rsid w:val="007D4E1D"/>
    <w:rsid w:val="008245CF"/>
    <w:rsid w:val="00844344"/>
    <w:rsid w:val="00857252"/>
    <w:rsid w:val="00887512"/>
    <w:rsid w:val="008D0657"/>
    <w:rsid w:val="009618A4"/>
    <w:rsid w:val="00965C31"/>
    <w:rsid w:val="009B649E"/>
    <w:rsid w:val="009D27C0"/>
    <w:rsid w:val="009E3BF8"/>
    <w:rsid w:val="00A17BCB"/>
    <w:rsid w:val="00A301D4"/>
    <w:rsid w:val="00AF37CC"/>
    <w:rsid w:val="00B5487B"/>
    <w:rsid w:val="00B75756"/>
    <w:rsid w:val="00B93BD9"/>
    <w:rsid w:val="00D876E4"/>
    <w:rsid w:val="00E87551"/>
    <w:rsid w:val="00F0286F"/>
    <w:rsid w:val="00FC0BCB"/>
    <w:rsid w:val="00FE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57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B75756"/>
    <w:rPr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B757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B757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69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User18</cp:lastModifiedBy>
  <cp:revision>16</cp:revision>
  <cp:lastPrinted>2015-10-28T07:56:00Z</cp:lastPrinted>
  <dcterms:created xsi:type="dcterms:W3CDTF">2013-04-16T01:54:00Z</dcterms:created>
  <dcterms:modified xsi:type="dcterms:W3CDTF">2020-10-12T03:43:00Z</dcterms:modified>
</cp:coreProperties>
</file>